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F6B1" w14:textId="4A9D1204" w:rsidR="00BF615D" w:rsidRDefault="00BF615D" w:rsidP="00BF615D">
      <w:pPr>
        <w:pStyle w:val="Bezmezer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3BD16" wp14:editId="47BA215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7155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76" y="21134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CE52" w14:textId="77777777" w:rsidR="00BF615D" w:rsidRDefault="00BF615D" w:rsidP="00BF615D">
      <w:pPr>
        <w:pStyle w:val="Bezmezer"/>
        <w:jc w:val="center"/>
        <w:rPr>
          <w:rFonts w:ascii="Georgia" w:hAnsi="Georgia"/>
          <w:b/>
          <w:sz w:val="40"/>
          <w:szCs w:val="40"/>
        </w:rPr>
      </w:pPr>
    </w:p>
    <w:p w14:paraId="259D20D1" w14:textId="77777777" w:rsidR="00BF615D" w:rsidRDefault="00BF615D" w:rsidP="00BF615D">
      <w:pPr>
        <w:pStyle w:val="Bezmez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OBEC DRAHOV</w:t>
      </w:r>
    </w:p>
    <w:p w14:paraId="1800C3AD" w14:textId="77777777" w:rsidR="00BF615D" w:rsidRDefault="00BF615D" w:rsidP="00BF615D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14:paraId="705F7DD7" w14:textId="77777777" w:rsidR="00BF615D" w:rsidRDefault="00BF615D" w:rsidP="00BF615D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14:paraId="1A6B9193" w14:textId="77777777" w:rsidR="00BF615D" w:rsidRDefault="00BF615D" w:rsidP="00BF615D">
      <w:pPr>
        <w:pStyle w:val="Bezmezer"/>
      </w:pPr>
    </w:p>
    <w:p w14:paraId="2BBC809B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Drahov  č.</w:t>
      </w:r>
      <w:proofErr w:type="gramEnd"/>
      <w:r>
        <w:rPr>
          <w:rFonts w:cstheme="minorHAnsi"/>
          <w:sz w:val="24"/>
          <w:szCs w:val="24"/>
        </w:rPr>
        <w:t xml:space="preserve"> 15                                                                                 </w:t>
      </w:r>
      <w:r>
        <w:rPr>
          <w:rFonts w:cstheme="minorHAnsi"/>
          <w:sz w:val="24"/>
          <w:szCs w:val="24"/>
          <w:highlight w:val="black"/>
        </w:rPr>
        <w:t>Pan</w:t>
      </w:r>
      <w:r>
        <w:rPr>
          <w:rFonts w:cstheme="minorHAnsi"/>
          <w:sz w:val="24"/>
          <w:szCs w:val="24"/>
        </w:rPr>
        <w:t xml:space="preserve">                                     </w:t>
      </w:r>
    </w:p>
    <w:p w14:paraId="799E89BB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391 </w:t>
      </w:r>
      <w:proofErr w:type="gramStart"/>
      <w:r>
        <w:rPr>
          <w:rFonts w:cstheme="minorHAnsi"/>
          <w:sz w:val="24"/>
          <w:szCs w:val="24"/>
        </w:rPr>
        <w:t>81  Veselí</w:t>
      </w:r>
      <w:proofErr w:type="gramEnd"/>
      <w:r>
        <w:rPr>
          <w:rFonts w:cstheme="minorHAnsi"/>
          <w:sz w:val="24"/>
          <w:szCs w:val="24"/>
        </w:rPr>
        <w:t xml:space="preserve"> nad Lužnicí                                                           </w:t>
      </w:r>
      <w:r>
        <w:rPr>
          <w:rFonts w:cstheme="minorHAnsi"/>
          <w:sz w:val="24"/>
          <w:szCs w:val="24"/>
          <w:highlight w:val="black"/>
        </w:rPr>
        <w:t xml:space="preserve">Bc. Martin </w:t>
      </w:r>
      <w:proofErr w:type="spellStart"/>
      <w:r>
        <w:rPr>
          <w:rFonts w:cstheme="minorHAnsi"/>
          <w:sz w:val="24"/>
          <w:szCs w:val="24"/>
          <w:highlight w:val="black"/>
        </w:rPr>
        <w:t>Hille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</w:t>
      </w:r>
    </w:p>
    <w:p w14:paraId="5216B974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IČ:   </w:t>
      </w:r>
      <w:proofErr w:type="gramEnd"/>
      <w:r>
        <w:rPr>
          <w:rFonts w:cstheme="minorHAnsi"/>
          <w:sz w:val="24"/>
          <w:szCs w:val="24"/>
        </w:rPr>
        <w:t xml:space="preserve">       00512583                                                                        </w:t>
      </w:r>
      <w:r>
        <w:rPr>
          <w:rFonts w:cstheme="minorHAnsi"/>
          <w:sz w:val="24"/>
          <w:szCs w:val="24"/>
          <w:highlight w:val="black"/>
        </w:rPr>
        <w:t>Drahov 95</w:t>
      </w:r>
      <w:r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14:paraId="4CD56DFB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Tel:   </w:t>
      </w:r>
      <w:proofErr w:type="gramEnd"/>
      <w:r>
        <w:rPr>
          <w:rFonts w:cstheme="minorHAnsi"/>
          <w:sz w:val="24"/>
          <w:szCs w:val="24"/>
        </w:rPr>
        <w:t xml:space="preserve">     724313622                                                                      </w:t>
      </w:r>
      <w:r>
        <w:rPr>
          <w:rFonts w:cstheme="minorHAnsi"/>
          <w:sz w:val="24"/>
          <w:szCs w:val="24"/>
          <w:highlight w:val="black"/>
        </w:rPr>
        <w:t>391 81  Veselí nad Lužnicí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32E92408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IDDS:   </w:t>
      </w:r>
      <w:proofErr w:type="gramEnd"/>
      <w:r>
        <w:rPr>
          <w:rFonts w:cstheme="minorHAnsi"/>
          <w:sz w:val="24"/>
          <w:szCs w:val="24"/>
        </w:rPr>
        <w:t xml:space="preserve">  ws3am8k                                                                         </w:t>
      </w:r>
      <w:r>
        <w:rPr>
          <w:rFonts w:cstheme="minorHAnsi"/>
          <w:sz w:val="24"/>
          <w:szCs w:val="24"/>
          <w:highlight w:val="black"/>
        </w:rPr>
        <w:t>nar. 22. 1. 1964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35180553" w14:textId="77777777" w:rsidR="00BF615D" w:rsidRDefault="00BF615D" w:rsidP="00BF615D">
      <w:pPr>
        <w:pStyle w:val="Bezmezer"/>
        <w:rPr>
          <w:rFonts w:cstheme="minorHAnsi"/>
          <w:sz w:val="24"/>
          <w:szCs w:val="24"/>
        </w:rPr>
      </w:pPr>
      <w:hyperlink r:id="rId6" w:history="1">
        <w:r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www.obec-drahov.cz</w:t>
        </w:r>
      </w:hyperlink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       </w:t>
      </w:r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tel. 603 735 316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</w:t>
      </w:r>
    </w:p>
    <w:p w14:paraId="75910064" w14:textId="77777777" w:rsidR="00BF615D" w:rsidRDefault="00BF615D" w:rsidP="00BF615D">
      <w:pPr>
        <w:pStyle w:val="Bezmezer"/>
        <w:rPr>
          <w:rStyle w:val="Hypertextovodkaz"/>
          <w:color w:val="auto"/>
          <w:u w:val="none"/>
        </w:rPr>
      </w:pPr>
      <w:hyperlink r:id="rId7" w:history="1">
        <w:r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obec.drahov@seznam.cz</w:t>
        </w:r>
      </w:hyperlink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</w:t>
      </w:r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 xml:space="preserve">e-mail: </w:t>
      </w:r>
      <w:hyperlink r:id="rId8" w:history="1">
        <w:r>
          <w:rPr>
            <w:rStyle w:val="Hypertextovodkaz"/>
            <w:rFonts w:cstheme="minorHAnsi"/>
            <w:color w:val="auto"/>
            <w:sz w:val="24"/>
            <w:szCs w:val="24"/>
            <w:highlight w:val="black"/>
            <w:u w:val="none"/>
          </w:rPr>
          <w:t>martin.hille@seznam.cz</w:t>
        </w:r>
      </w:hyperlink>
    </w:p>
    <w:p w14:paraId="56C8E1DB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38D6D31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3A2DA74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14:paraId="69A34C1C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V Drahově 10. 6. 2021</w:t>
      </w:r>
    </w:p>
    <w:p w14:paraId="38ABC250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04A3F5F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Č.j.:     D55/2021</w:t>
      </w:r>
    </w:p>
    <w:p w14:paraId="2B6DDDDB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0E4D2D5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Věc:   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Poskytnutí informace na žádost vygenerovanou z e-podatelny obce Drahov dne 28. 5. </w:t>
      </w:r>
    </w:p>
    <w:p w14:paraId="5578F8AA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2021.</w:t>
      </w:r>
    </w:p>
    <w:p w14:paraId="1CE86FF2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C1B56C1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Vážený pane </w:t>
      </w:r>
      <w:proofErr w:type="spellStart"/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Hille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,</w:t>
      </w:r>
    </w:p>
    <w:p w14:paraId="5FDBFAA9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52C095A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dne  28.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5. 2021 jsme obdrželi Vaši e-mailovou zprávu, prostřednictvím které žádáte o poskytnutí informace v souladu se zákonem č. 106/1999 Sb., o svobodném přístupu k informacím, v platném znění ( dále jen „zákon o svobodném přístupu k informacím“ ),</w:t>
      </w:r>
    </w:p>
    <w:p w14:paraId="556F8102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konkrétně o:</w:t>
      </w:r>
    </w:p>
    <w:p w14:paraId="31B51639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doplnění tzv. veškerých souvisejících nákladů, tak jak je uvedeno ve Vaší žádosti o informaci ze dne 7. 5. 2021. Například v zápisu z jednání zastupitelstva č. 16 ze dne 6. 10. 2020 je ve druhém bodě uvedeno „Zaměření parcel v lokalitě U hřiště.“ Pravděpodobně prováděl pan </w:t>
      </w:r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Bartošek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. Uvádíte, že jste přesvědčen, že toto také souvisí s projektem a případnou </w:t>
      </w: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realizací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resp. nerealizací akce „U hřiště plocha Z3“.</w:t>
      </w:r>
    </w:p>
    <w:p w14:paraId="0B22632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Prosíte o aktualizaci naší odpovědi ze dne 21. 5. 2021.  Pakliže existují ještě další položky podobného typu, které souvisejí s lokalitou „U hřiště a lokalitou „</w:t>
      </w: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Drahov  -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14:paraId="4142657F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Ke Krkavci, prosíte o jejich přesné uvedení včetně ceny a data zaplacení.                                                  </w:t>
      </w:r>
    </w:p>
    <w:p w14:paraId="2B3C97E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E9D09F5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informaci, kolik bylo v jednotlivých měsících od 1. 11. 2018 do 30. 4 2021 trvale žijících osob v obci Drahov.</w:t>
      </w:r>
    </w:p>
    <w:p w14:paraId="7993D1F2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6EA17DE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informaci, jaká částka byla v jednotlivých měsících od. 1. 11. 2018 do 30. 4. 2021 poukázána na účet obce z tzv. sdílených daní.</w:t>
      </w:r>
    </w:p>
    <w:p w14:paraId="4DA2694D" w14:textId="77777777" w:rsidR="00BF615D" w:rsidRDefault="00BF615D" w:rsidP="00BF615D">
      <w:pPr>
        <w:pStyle w:val="Odstavecseseznamem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AAE9E04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7F0E0A3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lastRenderedPageBreak/>
        <w:t>Vzhledem k tomu, že Vaše žádost obsahovala veškeré údaje dle zákona o svobodném přístupu k informacím, poskytujeme Vám tímto:</w:t>
      </w:r>
    </w:p>
    <w:p w14:paraId="7EE6973E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F45110B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Ve smyslu ustanovení § 4a odst. 2 písm. a) a v souladu s § 14 odst. 5 zákona o svobodném přístupu k informacím, tyto požadované informace:</w:t>
      </w:r>
    </w:p>
    <w:p w14:paraId="47ABC60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23D8340A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Informace o veškerých souvisejících nákladech, které jste požadoval v žádosti doručené 7. 5. 2021 jsme předali tak, jak byly zjištěny v účetnictví. </w:t>
      </w:r>
      <w:proofErr w:type="spell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Źádné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jiné náklady nebyly zjištěny. </w:t>
      </w:r>
    </w:p>
    <w:p w14:paraId="38511A08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A6079CD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Pokud se týká bodu 2 v zápisu č. 16 ze zasedání zastupitelstva ze dne 6. 10. 2020           </w:t>
      </w: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(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Zaměření parcel v lokalitě „U hřiště“ ), náklady na toto zaměření určitě souvisí</w:t>
      </w:r>
    </w:p>
    <w:p w14:paraId="022D7F9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s celkovými náklady na realizaci akce. Toto zaměření máme dohodnuté opravdu s panem </w:t>
      </w:r>
      <w:r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Bartoškem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>. Dosud však nebylo provedeno.</w:t>
      </w:r>
    </w:p>
    <w:p w14:paraId="2684C70F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ED53FF3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</w:rPr>
      </w:pPr>
      <w:r>
        <w:rPr>
          <w:rStyle w:val="Hypertextovodkaz"/>
          <w:rFonts w:cstheme="minorHAnsi"/>
          <w:color w:val="auto"/>
          <w:sz w:val="24"/>
          <w:szCs w:val="24"/>
        </w:rPr>
        <w:t xml:space="preserve">Počet trvale žijících osob v obci Drahov od 11/2018 do 4/2021 </w:t>
      </w:r>
      <w:proofErr w:type="gramStart"/>
      <w:r>
        <w:rPr>
          <w:rStyle w:val="Hypertextovodkaz"/>
          <w:rFonts w:cstheme="minorHAnsi"/>
          <w:color w:val="auto"/>
          <w:sz w:val="24"/>
          <w:szCs w:val="24"/>
        </w:rPr>
        <w:t>( k</w:t>
      </w:r>
      <w:proofErr w:type="gramEnd"/>
      <w:r>
        <w:rPr>
          <w:rStyle w:val="Hypertextovodkaz"/>
          <w:rFonts w:cstheme="minorHAnsi"/>
          <w:color w:val="auto"/>
          <w:sz w:val="24"/>
          <w:szCs w:val="24"/>
        </w:rPr>
        <w:t> </w:t>
      </w:r>
      <w:proofErr w:type="spellStart"/>
      <w:r>
        <w:rPr>
          <w:rStyle w:val="Hypertextovodkaz"/>
          <w:rFonts w:cstheme="minorHAnsi"/>
          <w:color w:val="auto"/>
          <w:sz w:val="24"/>
          <w:szCs w:val="24"/>
        </w:rPr>
        <w:t>posl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</w:rPr>
        <w:t>. dni v měsíci )</w:t>
      </w:r>
    </w:p>
    <w:p w14:paraId="6603324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23ACC84E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11/2018                         158                                           2/2020                         158</w:t>
      </w:r>
    </w:p>
    <w:p w14:paraId="368D0B2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BF11D6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12/2018                         158                                           3/2020                         158</w:t>
      </w:r>
    </w:p>
    <w:p w14:paraId="4C01AA2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6EA24D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1/2019                         156                                           4/2020                          158</w:t>
      </w:r>
    </w:p>
    <w:p w14:paraId="0F94113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E644A8F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2/2019                         155                                           5/2020                          158</w:t>
      </w:r>
    </w:p>
    <w:p w14:paraId="288D2DE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B2714F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3/2019                         156                                           6/2020                          158</w:t>
      </w:r>
    </w:p>
    <w:p w14:paraId="355B3E7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87817B4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4/2019                         156                                           7/2020                          157</w:t>
      </w:r>
    </w:p>
    <w:p w14:paraId="0231F7E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2005CDE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5/2019                         156                                           8/2020                          158</w:t>
      </w:r>
    </w:p>
    <w:p w14:paraId="72F78578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CC82EC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6/2019                         155                                           9/2020                          155</w:t>
      </w:r>
    </w:p>
    <w:p w14:paraId="46B653CA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BB956A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7/2019                         156                                         10/2020                          154</w:t>
      </w:r>
    </w:p>
    <w:p w14:paraId="703D4E0E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AE85AAE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8/2019                         155                                         11/2020                          152</w:t>
      </w:r>
    </w:p>
    <w:p w14:paraId="3EEBBF1F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50FD01D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9/2019                         156                                         12/2020                          151</w:t>
      </w:r>
    </w:p>
    <w:p w14:paraId="7AAFF02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A9CFFAE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10/2019                         156                                           1/2021                          153</w:t>
      </w:r>
    </w:p>
    <w:p w14:paraId="04098544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C4A2704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11/2019                         155                                           2/2021                          152</w:t>
      </w:r>
    </w:p>
    <w:p w14:paraId="43C7AFD3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EB116BB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12/2019                         155                                           3/2021                          152</w:t>
      </w:r>
    </w:p>
    <w:p w14:paraId="4AC1DF0C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A96A468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1/2020                         155                                           4/2021                           152</w:t>
      </w:r>
    </w:p>
    <w:p w14:paraId="502DE37A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B7C93EB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lastRenderedPageBreak/>
        <w:t xml:space="preserve">               </w:t>
      </w:r>
    </w:p>
    <w:p w14:paraId="4543549F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3121EB8" w14:textId="77777777" w:rsidR="00BF615D" w:rsidRDefault="00BF615D" w:rsidP="00BF615D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</w:t>
      </w:r>
      <w:r>
        <w:rPr>
          <w:rStyle w:val="Hypertextovodkaz"/>
          <w:rFonts w:cstheme="minorHAnsi"/>
          <w:color w:val="auto"/>
          <w:sz w:val="24"/>
          <w:szCs w:val="24"/>
        </w:rPr>
        <w:t>Daňové příjmy obce Drahov od 11/2018 do 4/2021 v Kč</w:t>
      </w:r>
    </w:p>
    <w:p w14:paraId="2931533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451F45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11/2018                    210 728,61                                   2/2020                   225 296,71     </w:t>
      </w:r>
    </w:p>
    <w:p w14:paraId="3717908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E0FC27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12/2018                    342 719,13                                   3/2020                   813 290,62         </w:t>
      </w:r>
    </w:p>
    <w:p w14:paraId="5DA31C2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</w:t>
      </w:r>
    </w:p>
    <w:p w14:paraId="557BD95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1/2019                     229 413,31                                  4/2020                   152 313,38</w:t>
      </w:r>
    </w:p>
    <w:p w14:paraId="0B4E8C6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F6DB13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2/2019                     211 421,83                                  5/2020                   135 367,96</w:t>
      </w:r>
    </w:p>
    <w:p w14:paraId="0E34B512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7133375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3/2019                     644 675,47                                  6/2020                   396 606,32</w:t>
      </w:r>
    </w:p>
    <w:p w14:paraId="56A9C0A8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950CCDD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4/2019                     171 963,16                                  7/2020                   252 688,02</w:t>
      </w:r>
    </w:p>
    <w:p w14:paraId="3BD0205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A756C38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5/2019                     207 186,83                                  8/2020                   213 077,83</w:t>
      </w:r>
    </w:p>
    <w:p w14:paraId="45C5662D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0EDB14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6/2019                     471 742,04                                  9/2020                   277 203,32</w:t>
      </w:r>
    </w:p>
    <w:p w14:paraId="79B6BDF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2A2B060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7/2019                     309 133,01                                 10/2020                 182 757,48</w:t>
      </w:r>
    </w:p>
    <w:p w14:paraId="6655589F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335AE7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8/2019                     209 303,67                                 11/2020                 224 536,61</w:t>
      </w:r>
    </w:p>
    <w:p w14:paraId="6D72075B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A9113E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9/2019                     224 811,06                                 12/2020                 352 003,03</w:t>
      </w:r>
    </w:p>
    <w:p w14:paraId="3AB4BF9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3279CD6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10/2019                    203 558,35                                    1/2021                 225 657,11</w:t>
      </w:r>
    </w:p>
    <w:p w14:paraId="61B89D6D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27C36B8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11/2019                    220 031,97                                    2/2021                 212 905,83</w:t>
      </w:r>
    </w:p>
    <w:p w14:paraId="724BD555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2440954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12/2019                    343 437,84                                    3/2021                 549 171,13</w:t>
      </w:r>
    </w:p>
    <w:p w14:paraId="6726B83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37570D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1/2020                    202 244,78                                    4/2021                 162 909,32</w:t>
      </w:r>
    </w:p>
    <w:p w14:paraId="5B75D82B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2F2C615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46A5F30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7689CB2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3503401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26E7CDF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S pozdravem</w:t>
      </w:r>
    </w:p>
    <w:p w14:paraId="25D4B6F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C7C442C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Ing. František Havlíček</w:t>
      </w:r>
    </w:p>
    <w:p w14:paraId="76504464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starosta obce</w:t>
      </w:r>
    </w:p>
    <w:p w14:paraId="005CACA3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E57A9E0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41CED37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4C51BFD" w14:textId="77777777" w:rsidR="00BF615D" w:rsidRDefault="00BF615D" w:rsidP="00BF615D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8CF9DE9" w14:textId="77777777" w:rsidR="00BF615D" w:rsidRDefault="00BF615D" w:rsidP="00BF615D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8EB4F2D" w14:textId="77777777" w:rsidR="00235472" w:rsidRDefault="00235472"/>
    <w:sectPr w:rsidR="0023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7868"/>
    <w:multiLevelType w:val="hybridMultilevel"/>
    <w:tmpl w:val="78C6C896"/>
    <w:lvl w:ilvl="0" w:tplc="4C42149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5D"/>
    <w:rsid w:val="00235472"/>
    <w:rsid w:val="00B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9CE31"/>
  <w15:chartTrackingRefBased/>
  <w15:docId w15:val="{7CC76315-06C2-46C5-9F15-9218D6CC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615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F61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61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ill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drah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draho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Havlíček</dc:creator>
  <cp:keywords/>
  <dc:description/>
  <cp:lastModifiedBy>František Havlíček</cp:lastModifiedBy>
  <cp:revision>1</cp:revision>
  <dcterms:created xsi:type="dcterms:W3CDTF">2021-06-09T13:24:00Z</dcterms:created>
  <dcterms:modified xsi:type="dcterms:W3CDTF">2021-06-09T13:25:00Z</dcterms:modified>
</cp:coreProperties>
</file>